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BCC" w:rsidRDefault="00AE2D3B" w:rsidP="00151BCC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OGŁOSZENIE O NABORZE UCZESTNIKÓW PROJEKTU BUDOWA PRZYDOMOWYCH OCZYSZCZALNI ŚCIEKÓW W GMINIE KOŚCIELISKO</w:t>
      </w:r>
    </w:p>
    <w:p w:rsidR="00601638" w:rsidRDefault="00601638" w:rsidP="00151BC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E2D3B" w:rsidRDefault="00AE2D3B" w:rsidP="00151BC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</w:t>
      </w:r>
      <w:r w:rsidR="00151BCC" w:rsidRPr="00151BCC">
        <w:rPr>
          <w:rFonts w:ascii="Times New Roman" w:hAnsi="Times New Roman"/>
          <w:sz w:val="24"/>
          <w:szCs w:val="24"/>
        </w:rPr>
        <w:t xml:space="preserve"> </w:t>
      </w:r>
      <w:r w:rsidR="00151BCC">
        <w:rPr>
          <w:rFonts w:ascii="Times New Roman" w:hAnsi="Times New Roman"/>
          <w:sz w:val="24"/>
          <w:szCs w:val="24"/>
        </w:rPr>
        <w:t>Kościelisko</w:t>
      </w:r>
      <w:r w:rsidR="00151BCC" w:rsidRPr="00151BCC">
        <w:rPr>
          <w:rFonts w:ascii="Times New Roman" w:hAnsi="Times New Roman"/>
          <w:sz w:val="24"/>
          <w:szCs w:val="24"/>
        </w:rPr>
        <w:t>, </w:t>
      </w:r>
      <w:r>
        <w:rPr>
          <w:rFonts w:ascii="Times New Roman" w:hAnsi="Times New Roman"/>
          <w:sz w:val="24"/>
          <w:szCs w:val="24"/>
        </w:rPr>
        <w:t xml:space="preserve">ogłasza nabór uczestników projektu pn. „Budowa przydomowych oczyszczalni ścieków w Gminie Kościelisko”. </w:t>
      </w:r>
    </w:p>
    <w:p w:rsidR="00AE2D3B" w:rsidRDefault="00AE2D3B" w:rsidP="00151BC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będzie dotyczył budowy przydomowych oczyszczalni ścieków na posesjach prywatnych, a jego realizacja jest uzależniona  </w:t>
      </w:r>
      <w:r w:rsidR="00151BCC" w:rsidRPr="00151BCC">
        <w:rPr>
          <w:rFonts w:ascii="Times New Roman" w:hAnsi="Times New Roman"/>
          <w:sz w:val="24"/>
          <w:szCs w:val="24"/>
        </w:rPr>
        <w:t xml:space="preserve">od pozyskania dofinansowania, które może wynosić </w:t>
      </w:r>
      <w:r w:rsidR="00151BCC" w:rsidRPr="00151BCC">
        <w:rPr>
          <w:rFonts w:ascii="Times New Roman" w:hAnsi="Times New Roman"/>
          <w:b/>
          <w:bCs/>
          <w:sz w:val="24"/>
          <w:szCs w:val="24"/>
        </w:rPr>
        <w:t>63,63%</w:t>
      </w:r>
      <w:r w:rsidR="00151BCC" w:rsidRPr="00151BCC">
        <w:rPr>
          <w:rFonts w:ascii="Times New Roman" w:hAnsi="Times New Roman"/>
          <w:sz w:val="24"/>
          <w:szCs w:val="24"/>
        </w:rPr>
        <w:t xml:space="preserve"> kos</w:t>
      </w:r>
      <w:r>
        <w:rPr>
          <w:rFonts w:ascii="Times New Roman" w:hAnsi="Times New Roman"/>
          <w:sz w:val="24"/>
          <w:szCs w:val="24"/>
        </w:rPr>
        <w:t>ztów kwalifikowanych inwestycji.</w:t>
      </w:r>
    </w:p>
    <w:p w:rsidR="00AE2D3B" w:rsidRDefault="00AE2D3B" w:rsidP="00151BC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wytycznymi programu</w:t>
      </w:r>
      <w:r w:rsidR="00151BCC" w:rsidRPr="00151BCC">
        <w:rPr>
          <w:rFonts w:ascii="Times New Roman" w:hAnsi="Times New Roman"/>
          <w:sz w:val="24"/>
          <w:szCs w:val="24"/>
        </w:rPr>
        <w:t>, operacja może być realizowana </w:t>
      </w:r>
      <w:r w:rsidR="00151BCC" w:rsidRPr="00151BCC">
        <w:rPr>
          <w:rFonts w:ascii="Times New Roman" w:hAnsi="Times New Roman"/>
          <w:b/>
          <w:bCs/>
          <w:sz w:val="24"/>
          <w:szCs w:val="24"/>
          <w:u w:val="single"/>
        </w:rPr>
        <w:t>wyłącznie poza terenem aglomeracji</w:t>
      </w:r>
      <w:r w:rsidR="00601638">
        <w:rPr>
          <w:rFonts w:ascii="Times New Roman" w:hAnsi="Times New Roman"/>
          <w:b/>
          <w:bCs/>
          <w:sz w:val="24"/>
          <w:szCs w:val="24"/>
        </w:rPr>
        <w:t xml:space="preserve"> (mapa w załączeniu do ogłoszenia).</w:t>
      </w:r>
      <w:r w:rsidR="00151BCC" w:rsidRPr="00151BCC">
        <w:rPr>
          <w:rFonts w:ascii="Times New Roman" w:hAnsi="Times New Roman"/>
          <w:sz w:val="24"/>
          <w:szCs w:val="24"/>
        </w:rPr>
        <w:t> </w:t>
      </w:r>
    </w:p>
    <w:p w:rsidR="00436D2A" w:rsidRDefault="00151BCC" w:rsidP="00151BC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1BCC">
        <w:rPr>
          <w:rFonts w:ascii="Times New Roman" w:hAnsi="Times New Roman"/>
          <w:sz w:val="24"/>
          <w:szCs w:val="24"/>
        </w:rPr>
        <w:t>Warunkiem udziału w projekcie jest złożenie wypełnionej deklaracji uczestnictwa</w:t>
      </w:r>
      <w:r w:rsidR="00A47EEF">
        <w:rPr>
          <w:rFonts w:ascii="Times New Roman" w:hAnsi="Times New Roman"/>
          <w:sz w:val="24"/>
          <w:szCs w:val="24"/>
        </w:rPr>
        <w:t xml:space="preserve"> wraz z Oświadczeniem,</w:t>
      </w:r>
      <w:r w:rsidRPr="00151BCC">
        <w:rPr>
          <w:rFonts w:ascii="Times New Roman" w:hAnsi="Times New Roman"/>
          <w:sz w:val="24"/>
          <w:szCs w:val="24"/>
        </w:rPr>
        <w:t xml:space="preserve"> w nieprzekraczalnym terminie</w:t>
      </w:r>
      <w:r w:rsidR="00AD4C33">
        <w:rPr>
          <w:rFonts w:ascii="Times New Roman" w:hAnsi="Times New Roman"/>
          <w:sz w:val="24"/>
          <w:szCs w:val="24"/>
        </w:rPr>
        <w:t xml:space="preserve"> </w:t>
      </w:r>
      <w:r w:rsidRPr="00151BCC">
        <w:rPr>
          <w:rFonts w:ascii="Times New Roman" w:hAnsi="Times New Roman"/>
          <w:b/>
          <w:bCs/>
          <w:sz w:val="24"/>
          <w:szCs w:val="24"/>
          <w:u w:val="single"/>
        </w:rPr>
        <w:t>do dnia </w:t>
      </w:r>
      <w:r w:rsidR="00CB4652" w:rsidRPr="00AD4C33">
        <w:rPr>
          <w:rFonts w:ascii="Times New Roman" w:hAnsi="Times New Roman"/>
          <w:b/>
          <w:bCs/>
          <w:sz w:val="24"/>
          <w:szCs w:val="24"/>
          <w:u w:val="single"/>
        </w:rPr>
        <w:t>30 września 2019</w:t>
      </w:r>
      <w:r w:rsidRPr="00151BCC">
        <w:rPr>
          <w:rFonts w:ascii="Times New Roman" w:hAnsi="Times New Roman"/>
          <w:b/>
          <w:bCs/>
          <w:sz w:val="24"/>
          <w:szCs w:val="24"/>
          <w:u w:val="single"/>
        </w:rPr>
        <w:t>r</w:t>
      </w:r>
      <w:r w:rsidRPr="00151BCC">
        <w:rPr>
          <w:rFonts w:ascii="Times New Roman" w:hAnsi="Times New Roman"/>
          <w:sz w:val="24"/>
          <w:szCs w:val="24"/>
        </w:rPr>
        <w:t xml:space="preserve">. </w:t>
      </w:r>
      <w:r w:rsidR="00CB4652">
        <w:rPr>
          <w:rFonts w:ascii="Times New Roman" w:hAnsi="Times New Roman"/>
          <w:sz w:val="24"/>
          <w:szCs w:val="24"/>
        </w:rPr>
        <w:t xml:space="preserve">tj. </w:t>
      </w:r>
      <w:r w:rsidR="00AD4C33">
        <w:rPr>
          <w:rFonts w:ascii="Times New Roman" w:hAnsi="Times New Roman"/>
          <w:sz w:val="24"/>
          <w:szCs w:val="24"/>
        </w:rPr>
        <w:t xml:space="preserve">do </w:t>
      </w:r>
      <w:r w:rsidR="00CB4652">
        <w:rPr>
          <w:rFonts w:ascii="Times New Roman" w:hAnsi="Times New Roman"/>
          <w:sz w:val="24"/>
          <w:szCs w:val="24"/>
        </w:rPr>
        <w:t>poniedział</w:t>
      </w:r>
      <w:r w:rsidR="00601638">
        <w:rPr>
          <w:rFonts w:ascii="Times New Roman" w:hAnsi="Times New Roman"/>
          <w:sz w:val="24"/>
          <w:szCs w:val="24"/>
        </w:rPr>
        <w:t>ku,</w:t>
      </w:r>
      <w:r w:rsidRPr="00151BCC">
        <w:rPr>
          <w:rFonts w:ascii="Times New Roman" w:hAnsi="Times New Roman"/>
          <w:sz w:val="24"/>
          <w:szCs w:val="24"/>
        </w:rPr>
        <w:t xml:space="preserve"> </w:t>
      </w:r>
      <w:r w:rsidRPr="00151BCC">
        <w:rPr>
          <w:rFonts w:ascii="Times New Roman" w:hAnsi="Times New Roman"/>
          <w:b/>
          <w:bCs/>
          <w:sz w:val="24"/>
          <w:szCs w:val="24"/>
        </w:rPr>
        <w:t>do godz. 15.</w:t>
      </w:r>
      <w:r w:rsidR="00AD4C33">
        <w:rPr>
          <w:rFonts w:ascii="Times New Roman" w:hAnsi="Times New Roman"/>
          <w:b/>
          <w:bCs/>
          <w:sz w:val="24"/>
          <w:szCs w:val="24"/>
        </w:rPr>
        <w:t>00</w:t>
      </w:r>
      <w:r w:rsidRPr="00151BCC">
        <w:rPr>
          <w:rFonts w:ascii="Times New Roman" w:hAnsi="Times New Roman"/>
          <w:sz w:val="24"/>
          <w:szCs w:val="24"/>
        </w:rPr>
        <w:t xml:space="preserve"> w Urzędzie Gminy </w:t>
      </w:r>
      <w:r w:rsidR="00CB4652">
        <w:rPr>
          <w:rFonts w:ascii="Times New Roman" w:hAnsi="Times New Roman"/>
          <w:sz w:val="24"/>
          <w:szCs w:val="24"/>
        </w:rPr>
        <w:t>Kościelisko</w:t>
      </w:r>
      <w:r w:rsidR="00436D2A">
        <w:rPr>
          <w:rFonts w:ascii="Times New Roman" w:hAnsi="Times New Roman"/>
          <w:sz w:val="24"/>
          <w:szCs w:val="24"/>
        </w:rPr>
        <w:t>, 34-511 Kościelisko, ul. Strzelców Podhalańskich 44</w:t>
      </w:r>
      <w:r w:rsidRPr="00151BCC">
        <w:rPr>
          <w:rFonts w:ascii="Times New Roman" w:hAnsi="Times New Roman"/>
          <w:sz w:val="24"/>
          <w:szCs w:val="24"/>
        </w:rPr>
        <w:t>,</w:t>
      </w:r>
      <w:r w:rsidR="00CB4652">
        <w:rPr>
          <w:rFonts w:ascii="Times New Roman" w:hAnsi="Times New Roman"/>
          <w:sz w:val="24"/>
          <w:szCs w:val="24"/>
        </w:rPr>
        <w:t xml:space="preserve"> </w:t>
      </w:r>
      <w:r w:rsidR="00AD4C33">
        <w:rPr>
          <w:rFonts w:ascii="Times New Roman" w:hAnsi="Times New Roman"/>
          <w:sz w:val="24"/>
          <w:szCs w:val="24"/>
        </w:rPr>
        <w:t xml:space="preserve">Dziennik </w:t>
      </w:r>
      <w:r w:rsidR="00436D2A">
        <w:rPr>
          <w:rFonts w:ascii="Times New Roman" w:hAnsi="Times New Roman"/>
          <w:sz w:val="24"/>
          <w:szCs w:val="24"/>
        </w:rPr>
        <w:t>P</w:t>
      </w:r>
      <w:r w:rsidR="00AD4C33">
        <w:rPr>
          <w:rFonts w:ascii="Times New Roman" w:hAnsi="Times New Roman"/>
          <w:sz w:val="24"/>
          <w:szCs w:val="24"/>
        </w:rPr>
        <w:t xml:space="preserve">odawczy, </w:t>
      </w:r>
      <w:r w:rsidR="00CB4652">
        <w:rPr>
          <w:rFonts w:ascii="Times New Roman" w:hAnsi="Times New Roman"/>
          <w:sz w:val="24"/>
          <w:szCs w:val="24"/>
        </w:rPr>
        <w:t xml:space="preserve">pok. </w:t>
      </w:r>
      <w:r w:rsidR="00436D2A">
        <w:rPr>
          <w:rFonts w:ascii="Times New Roman" w:hAnsi="Times New Roman"/>
          <w:sz w:val="24"/>
          <w:szCs w:val="24"/>
        </w:rPr>
        <w:t xml:space="preserve">Nr </w:t>
      </w:r>
      <w:r w:rsidR="0089545B">
        <w:rPr>
          <w:rFonts w:ascii="Times New Roman" w:hAnsi="Times New Roman"/>
          <w:sz w:val="24"/>
          <w:szCs w:val="24"/>
        </w:rPr>
        <w:t>8.</w:t>
      </w:r>
      <w:r w:rsidRPr="00151BCC">
        <w:rPr>
          <w:rFonts w:ascii="Times New Roman" w:hAnsi="Times New Roman"/>
          <w:sz w:val="24"/>
          <w:szCs w:val="24"/>
        </w:rPr>
        <w:t xml:space="preserve"> </w:t>
      </w:r>
      <w:r w:rsidR="0089545B">
        <w:rPr>
          <w:rFonts w:ascii="Times New Roman" w:hAnsi="Times New Roman"/>
          <w:sz w:val="24"/>
          <w:szCs w:val="24"/>
        </w:rPr>
        <w:t>O</w:t>
      </w:r>
      <w:r w:rsidRPr="00151BCC">
        <w:rPr>
          <w:rFonts w:ascii="Times New Roman" w:hAnsi="Times New Roman"/>
          <w:sz w:val="24"/>
          <w:szCs w:val="24"/>
        </w:rPr>
        <w:t xml:space="preserve"> zachowaniu terminu decyduje data wpływu. </w:t>
      </w:r>
      <w:r w:rsidR="00601638">
        <w:rPr>
          <w:rFonts w:ascii="Times New Roman" w:hAnsi="Times New Roman"/>
          <w:sz w:val="24"/>
          <w:szCs w:val="24"/>
        </w:rPr>
        <w:t>Deklaracje można składać od dnia pojawienia się ogłoszenia na oficjalnej stronie internetowej Gminy Kościelisko.</w:t>
      </w:r>
    </w:p>
    <w:p w:rsidR="00AE2D3B" w:rsidRDefault="00151BCC" w:rsidP="00151BC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1BCC">
        <w:rPr>
          <w:rFonts w:ascii="Times New Roman" w:hAnsi="Times New Roman"/>
          <w:sz w:val="24"/>
          <w:szCs w:val="24"/>
        </w:rPr>
        <w:t>Deklaracja jest </w:t>
      </w:r>
      <w:r w:rsidRPr="00151BCC">
        <w:rPr>
          <w:rFonts w:ascii="Times New Roman" w:hAnsi="Times New Roman"/>
          <w:sz w:val="24"/>
          <w:szCs w:val="24"/>
          <w:u w:val="single"/>
        </w:rPr>
        <w:t>dokumentem wstępnym</w:t>
      </w:r>
      <w:r w:rsidRPr="00151BCC">
        <w:rPr>
          <w:rFonts w:ascii="Times New Roman" w:hAnsi="Times New Roman"/>
          <w:sz w:val="24"/>
          <w:szCs w:val="24"/>
        </w:rPr>
        <w:t xml:space="preserve">, </w:t>
      </w:r>
      <w:r w:rsidR="00AE2D3B">
        <w:rPr>
          <w:rFonts w:ascii="Times New Roman" w:hAnsi="Times New Roman"/>
          <w:sz w:val="24"/>
          <w:szCs w:val="24"/>
        </w:rPr>
        <w:t>potwierdzającym chęć</w:t>
      </w:r>
      <w:r w:rsidRPr="00151BCC">
        <w:rPr>
          <w:rFonts w:ascii="Times New Roman" w:hAnsi="Times New Roman"/>
          <w:sz w:val="24"/>
          <w:szCs w:val="24"/>
        </w:rPr>
        <w:t xml:space="preserve"> uczestnictwa w projekcie budowy przydomowych oczyszczalni ścieków, a podane dane posłużą do </w:t>
      </w:r>
      <w:r w:rsidRPr="00151BCC">
        <w:rPr>
          <w:rFonts w:ascii="Times New Roman" w:hAnsi="Times New Roman"/>
          <w:sz w:val="24"/>
          <w:szCs w:val="24"/>
          <w:u w:val="single"/>
        </w:rPr>
        <w:t>oszacowania ilości osób zainteresowanych</w:t>
      </w:r>
      <w:r w:rsidRPr="00151BCC">
        <w:rPr>
          <w:rFonts w:ascii="Times New Roman" w:hAnsi="Times New Roman"/>
          <w:sz w:val="24"/>
          <w:szCs w:val="24"/>
        </w:rPr>
        <w:t xml:space="preserve"> udziałem w przedsięwzięciu i analizie pod kątem możliwości pozyskania środków na realizację przedmiotowego projektu. </w:t>
      </w:r>
    </w:p>
    <w:p w:rsidR="00151BCC" w:rsidRPr="00151BCC" w:rsidRDefault="00151BCC" w:rsidP="00151BC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1BCC">
        <w:rPr>
          <w:rFonts w:ascii="Times New Roman" w:hAnsi="Times New Roman"/>
          <w:sz w:val="24"/>
          <w:szCs w:val="24"/>
        </w:rPr>
        <w:t>Deklaracje złożone po wskazanym w niniejszym ogłoszeniu terminie </w:t>
      </w:r>
      <w:r w:rsidRPr="00151BCC">
        <w:rPr>
          <w:rFonts w:ascii="Times New Roman" w:hAnsi="Times New Roman"/>
          <w:sz w:val="24"/>
          <w:szCs w:val="24"/>
          <w:u w:val="single"/>
        </w:rPr>
        <w:t>nie będą rozpatrywane</w:t>
      </w:r>
      <w:r w:rsidRPr="00151BCC">
        <w:rPr>
          <w:rFonts w:ascii="Times New Roman" w:hAnsi="Times New Roman"/>
          <w:sz w:val="24"/>
          <w:szCs w:val="24"/>
        </w:rPr>
        <w:t>.</w:t>
      </w:r>
    </w:p>
    <w:p w:rsidR="00151BCC" w:rsidRPr="00151BCC" w:rsidRDefault="00151BCC" w:rsidP="00151B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1BCC">
        <w:rPr>
          <w:rFonts w:ascii="Times New Roman" w:hAnsi="Times New Roman"/>
          <w:sz w:val="24"/>
          <w:szCs w:val="24"/>
        </w:rPr>
        <w:t> </w:t>
      </w:r>
    </w:p>
    <w:p w:rsidR="00151BCC" w:rsidRPr="00151BCC" w:rsidRDefault="00151BCC" w:rsidP="00151B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1BCC">
        <w:rPr>
          <w:rFonts w:ascii="Times New Roman" w:hAnsi="Times New Roman"/>
          <w:sz w:val="24"/>
          <w:szCs w:val="24"/>
        </w:rPr>
        <w:t> </w:t>
      </w:r>
      <w:r w:rsidRPr="00151BCC">
        <w:rPr>
          <w:rFonts w:ascii="Times New Roman" w:hAnsi="Times New Roman"/>
          <w:sz w:val="24"/>
          <w:szCs w:val="24"/>
          <w:u w:val="single"/>
        </w:rPr>
        <w:t>UWAGA:</w:t>
      </w:r>
      <w:r w:rsidRPr="00151BCC">
        <w:rPr>
          <w:rFonts w:ascii="Times New Roman" w:hAnsi="Times New Roman"/>
          <w:sz w:val="24"/>
          <w:szCs w:val="24"/>
        </w:rPr>
        <w:t> Osoba biorąca udział w projekcie musi posiadać uregulowany stan prawny nieruchomości, na której będzie realizowany projekt. W przypadku gdy nieruchomość jest własnością kilku osób, deklarację udziału w projekcie muszą wypełnić i podpisać </w:t>
      </w:r>
      <w:r w:rsidRPr="00151BCC">
        <w:rPr>
          <w:rFonts w:ascii="Times New Roman" w:hAnsi="Times New Roman"/>
          <w:sz w:val="24"/>
          <w:szCs w:val="24"/>
          <w:u w:val="single"/>
        </w:rPr>
        <w:t>wszyscy jej właściciele</w:t>
      </w:r>
      <w:r w:rsidRPr="00151BCC">
        <w:rPr>
          <w:rFonts w:ascii="Times New Roman" w:hAnsi="Times New Roman"/>
          <w:sz w:val="24"/>
          <w:szCs w:val="24"/>
        </w:rPr>
        <w:t>.</w:t>
      </w:r>
    </w:p>
    <w:p w:rsidR="00151BCC" w:rsidRPr="00151BCC" w:rsidRDefault="00151BCC" w:rsidP="00151B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1BCC" w:rsidRDefault="00151BCC" w:rsidP="00151BC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1BCC" w:rsidRDefault="00151BCC" w:rsidP="00151BC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2D3B" w:rsidRDefault="00AE2D3B" w:rsidP="00151BC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2D3B" w:rsidRDefault="00AE2D3B" w:rsidP="00151BC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5A8B" w:rsidRPr="009D5A8B" w:rsidRDefault="009D5A8B" w:rsidP="009D5A8B">
      <w:pPr>
        <w:rPr>
          <w:rFonts w:ascii="Times New Roman" w:hAnsi="Times New Roman"/>
          <w:bCs/>
          <w:sz w:val="24"/>
          <w:szCs w:val="24"/>
        </w:rPr>
      </w:pPr>
      <w:r w:rsidRPr="009D5A8B">
        <w:rPr>
          <w:rFonts w:ascii="Times New Roman" w:hAnsi="Times New Roman"/>
          <w:bCs/>
          <w:sz w:val="24"/>
          <w:szCs w:val="24"/>
        </w:rPr>
        <w:lastRenderedPageBreak/>
        <w:t>Załączniki:</w:t>
      </w:r>
    </w:p>
    <w:p w:rsidR="00AE2D3B" w:rsidRDefault="00AE2D3B" w:rsidP="009D5A8B">
      <w:pPr>
        <w:numPr>
          <w:ilvl w:val="0"/>
          <w:numId w:val="7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Regulamin uczestnictwa w projekcie</w:t>
      </w:r>
    </w:p>
    <w:p w:rsidR="009D5A8B" w:rsidRPr="009D5A8B" w:rsidRDefault="009D5A8B" w:rsidP="009D5A8B">
      <w:pPr>
        <w:numPr>
          <w:ilvl w:val="0"/>
          <w:numId w:val="7"/>
        </w:numPr>
        <w:rPr>
          <w:rFonts w:ascii="Times New Roman" w:hAnsi="Times New Roman"/>
          <w:bCs/>
          <w:sz w:val="24"/>
          <w:szCs w:val="24"/>
        </w:rPr>
      </w:pPr>
      <w:r w:rsidRPr="009D5A8B">
        <w:rPr>
          <w:rFonts w:ascii="Times New Roman" w:hAnsi="Times New Roman"/>
          <w:bCs/>
          <w:sz w:val="24"/>
          <w:szCs w:val="24"/>
        </w:rPr>
        <w:t>DEKLARACJA</w:t>
      </w:r>
    </w:p>
    <w:p w:rsidR="009D5A8B" w:rsidRDefault="009D5A8B" w:rsidP="00A47EEF">
      <w:pPr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9D5A8B">
        <w:rPr>
          <w:rFonts w:ascii="Times New Roman" w:hAnsi="Times New Roman"/>
          <w:bCs/>
          <w:sz w:val="24"/>
          <w:szCs w:val="24"/>
        </w:rPr>
        <w:t>Oświadczenie właściciela lub współwłaściciela nieruchomości, że wyraża zgodę na realizację operacji trwale związanej z nieruchomością, jeżeli operacja realizowana jest na nieruchomości będącej w posiadaniu zależnym lub będącej przedmiotem współwłasności.</w:t>
      </w:r>
    </w:p>
    <w:p w:rsidR="00601638" w:rsidRPr="009D5A8B" w:rsidRDefault="00601638" w:rsidP="00A47EEF">
      <w:pPr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Mapa terenów aglomeracji </w:t>
      </w:r>
      <w:r w:rsidR="00AE2D3B">
        <w:rPr>
          <w:rFonts w:ascii="Times New Roman" w:hAnsi="Times New Roman"/>
          <w:bCs/>
          <w:sz w:val="24"/>
          <w:szCs w:val="24"/>
        </w:rPr>
        <w:t>Zakopane i Czarny Dunajec</w:t>
      </w:r>
    </w:p>
    <w:p w:rsidR="009D5A8B" w:rsidRPr="009D5A8B" w:rsidRDefault="009D5A8B" w:rsidP="009D5A8B">
      <w:pPr>
        <w:rPr>
          <w:rFonts w:ascii="Times New Roman" w:hAnsi="Times New Roman"/>
          <w:bCs/>
          <w:sz w:val="24"/>
          <w:szCs w:val="24"/>
        </w:rPr>
      </w:pPr>
    </w:p>
    <w:p w:rsidR="008A326C" w:rsidRPr="009D5A8B" w:rsidRDefault="008A326C" w:rsidP="009D5A8B"/>
    <w:sectPr w:rsidR="008A326C" w:rsidRPr="009D5A8B" w:rsidSect="00601638">
      <w:headerReference w:type="default" r:id="rId8"/>
      <w:footerReference w:type="default" r:id="rId9"/>
      <w:pgSz w:w="11906" w:h="16838"/>
      <w:pgMar w:top="184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A82" w:rsidRDefault="008A5A82" w:rsidP="000344D2">
      <w:pPr>
        <w:spacing w:after="0" w:line="240" w:lineRule="auto"/>
      </w:pPr>
      <w:r>
        <w:separator/>
      </w:r>
    </w:p>
  </w:endnote>
  <w:endnote w:type="continuationSeparator" w:id="0">
    <w:p w:rsidR="008A5A82" w:rsidRDefault="008A5A82" w:rsidP="0003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4D2" w:rsidRDefault="008A5A8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E2D3B">
      <w:rPr>
        <w:noProof/>
      </w:rPr>
      <w:t>1</w:t>
    </w:r>
    <w:r>
      <w:rPr>
        <w:noProof/>
      </w:rPr>
      <w:fldChar w:fldCharType="end"/>
    </w:r>
  </w:p>
  <w:p w:rsidR="000344D2" w:rsidRDefault="000344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A82" w:rsidRDefault="008A5A82" w:rsidP="000344D2">
      <w:pPr>
        <w:spacing w:after="0" w:line="240" w:lineRule="auto"/>
      </w:pPr>
      <w:r>
        <w:separator/>
      </w:r>
    </w:p>
  </w:footnote>
  <w:footnote w:type="continuationSeparator" w:id="0">
    <w:p w:rsidR="008A5A82" w:rsidRDefault="008A5A82" w:rsidP="00034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E3" w:rsidRDefault="00A971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4662805</wp:posOffset>
              </wp:positionH>
              <wp:positionV relativeFrom="paragraph">
                <wp:posOffset>-411480</wp:posOffset>
              </wp:positionV>
              <wp:extent cx="1097915" cy="83439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915" cy="834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6E3" w:rsidRDefault="00FD4E7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895350" cy="590550"/>
                                <wp:effectExtent l="19050" t="0" r="0" b="0"/>
                                <wp:docPr id="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7.15pt;margin-top:-32.4pt;width:86.45pt;height:65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" stroked="f">
              <v:textbox style="mso-fit-shape-to-text:t">
                <w:txbxContent>
                  <w:p w:rsidR="004F66E3" w:rsidRDefault="00FD4E7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895350" cy="590550"/>
                          <wp:effectExtent l="19050" t="0" r="0" b="0"/>
                          <wp:docPr id="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43180</wp:posOffset>
              </wp:positionH>
              <wp:positionV relativeFrom="paragraph">
                <wp:posOffset>-430530</wp:posOffset>
              </wp:positionV>
              <wp:extent cx="1078865" cy="782955"/>
              <wp:effectExtent l="0" t="0" r="63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865" cy="782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6E3" w:rsidRDefault="00FD4E7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876300" cy="590550"/>
                                <wp:effectExtent l="19050" t="0" r="0" b="0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.4pt;margin-top:-33.9pt;width:84.95pt;height:61.6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" filled="f" stroked="f">
              <v:textbox>
                <w:txbxContent>
                  <w:p w:rsidR="004F66E3" w:rsidRDefault="00FD4E7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876300" cy="590550"/>
                          <wp:effectExtent l="19050" t="0" r="0" b="0"/>
                          <wp:docPr id="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089B"/>
    <w:multiLevelType w:val="hybridMultilevel"/>
    <w:tmpl w:val="91944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72EE"/>
    <w:multiLevelType w:val="hybridMultilevel"/>
    <w:tmpl w:val="01764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A4902"/>
    <w:multiLevelType w:val="hybridMultilevel"/>
    <w:tmpl w:val="40182DAC"/>
    <w:lvl w:ilvl="0" w:tplc="55F88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2048F"/>
    <w:multiLevelType w:val="hybridMultilevel"/>
    <w:tmpl w:val="B5FC2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C4C3C"/>
    <w:multiLevelType w:val="hybridMultilevel"/>
    <w:tmpl w:val="0BE48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87848"/>
    <w:multiLevelType w:val="hybridMultilevel"/>
    <w:tmpl w:val="5658E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25"/>
    <w:rsid w:val="00006444"/>
    <w:rsid w:val="000344D2"/>
    <w:rsid w:val="00060BB5"/>
    <w:rsid w:val="00116C6A"/>
    <w:rsid w:val="0013751A"/>
    <w:rsid w:val="00142B66"/>
    <w:rsid w:val="00147A22"/>
    <w:rsid w:val="00151BCC"/>
    <w:rsid w:val="0015432C"/>
    <w:rsid w:val="001711D1"/>
    <w:rsid w:val="00180C4E"/>
    <w:rsid w:val="001C28D8"/>
    <w:rsid w:val="00204660"/>
    <w:rsid w:val="00217B9F"/>
    <w:rsid w:val="00254F9D"/>
    <w:rsid w:val="0026079D"/>
    <w:rsid w:val="002643CC"/>
    <w:rsid w:val="002A091F"/>
    <w:rsid w:val="002B3AF0"/>
    <w:rsid w:val="002B5925"/>
    <w:rsid w:val="002C3E80"/>
    <w:rsid w:val="002C47B2"/>
    <w:rsid w:val="002C7499"/>
    <w:rsid w:val="002D5914"/>
    <w:rsid w:val="002F7C23"/>
    <w:rsid w:val="00361220"/>
    <w:rsid w:val="00371C9E"/>
    <w:rsid w:val="003D7581"/>
    <w:rsid w:val="00400AF5"/>
    <w:rsid w:val="00436D2A"/>
    <w:rsid w:val="00454A2A"/>
    <w:rsid w:val="004906F7"/>
    <w:rsid w:val="004A4314"/>
    <w:rsid w:val="004F66E3"/>
    <w:rsid w:val="00555161"/>
    <w:rsid w:val="00586D0A"/>
    <w:rsid w:val="005D49AD"/>
    <w:rsid w:val="00601638"/>
    <w:rsid w:val="006947B3"/>
    <w:rsid w:val="006B5D4A"/>
    <w:rsid w:val="007520A4"/>
    <w:rsid w:val="0079531A"/>
    <w:rsid w:val="007F6BEC"/>
    <w:rsid w:val="00835932"/>
    <w:rsid w:val="00835FF0"/>
    <w:rsid w:val="00837CA2"/>
    <w:rsid w:val="0089545B"/>
    <w:rsid w:val="00896DCA"/>
    <w:rsid w:val="008A326C"/>
    <w:rsid w:val="008A5A82"/>
    <w:rsid w:val="008F1A79"/>
    <w:rsid w:val="009270BF"/>
    <w:rsid w:val="009A5D11"/>
    <w:rsid w:val="009D5A8B"/>
    <w:rsid w:val="00A223E0"/>
    <w:rsid w:val="00A47EEF"/>
    <w:rsid w:val="00A75F9F"/>
    <w:rsid w:val="00A860C2"/>
    <w:rsid w:val="00A97159"/>
    <w:rsid w:val="00AB34A9"/>
    <w:rsid w:val="00AD4C33"/>
    <w:rsid w:val="00AE2D3B"/>
    <w:rsid w:val="00B139CC"/>
    <w:rsid w:val="00B3248B"/>
    <w:rsid w:val="00B55331"/>
    <w:rsid w:val="00B822B5"/>
    <w:rsid w:val="00B93040"/>
    <w:rsid w:val="00BF6C01"/>
    <w:rsid w:val="00C102A2"/>
    <w:rsid w:val="00C13780"/>
    <w:rsid w:val="00C37D2F"/>
    <w:rsid w:val="00C77936"/>
    <w:rsid w:val="00C94D4F"/>
    <w:rsid w:val="00CB4652"/>
    <w:rsid w:val="00D15D57"/>
    <w:rsid w:val="00D362FA"/>
    <w:rsid w:val="00D3771E"/>
    <w:rsid w:val="00D43DD8"/>
    <w:rsid w:val="00E051B1"/>
    <w:rsid w:val="00E34F77"/>
    <w:rsid w:val="00E45CD0"/>
    <w:rsid w:val="00E87A4E"/>
    <w:rsid w:val="00E90DDE"/>
    <w:rsid w:val="00ED67A1"/>
    <w:rsid w:val="00F00E4B"/>
    <w:rsid w:val="00F00EE4"/>
    <w:rsid w:val="00F03DF8"/>
    <w:rsid w:val="00F45F96"/>
    <w:rsid w:val="00FD4E74"/>
    <w:rsid w:val="00FE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3557B9-88CC-42CE-BEF6-020447C9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051B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9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4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4D2"/>
  </w:style>
  <w:style w:type="paragraph" w:styleId="Stopka">
    <w:name w:val="footer"/>
    <w:basedOn w:val="Normalny"/>
    <w:link w:val="StopkaZnak"/>
    <w:uiPriority w:val="99"/>
    <w:unhideWhenUsed/>
    <w:rsid w:val="00034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4D2"/>
  </w:style>
  <w:style w:type="table" w:styleId="Tabela-Siatka">
    <w:name w:val="Table Grid"/>
    <w:basedOn w:val="Standardowy"/>
    <w:uiPriority w:val="59"/>
    <w:rsid w:val="003D7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D3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5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EB22F-B012-4224-9C47-84E0581A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Juchnowiec Kościelny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Tomek</cp:lastModifiedBy>
  <cp:revision>2</cp:revision>
  <cp:lastPrinted>2016-01-13T13:43:00Z</cp:lastPrinted>
  <dcterms:created xsi:type="dcterms:W3CDTF">2019-09-04T13:03:00Z</dcterms:created>
  <dcterms:modified xsi:type="dcterms:W3CDTF">2019-09-04T13:03:00Z</dcterms:modified>
</cp:coreProperties>
</file>